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7A5" w:rsidRDefault="008A57A5" w:rsidP="008A57A5">
      <w:pPr>
        <w:jc w:val="center"/>
        <w:rPr>
          <w:sz w:val="32"/>
          <w:szCs w:val="32"/>
          <w:u w:val="single"/>
        </w:rPr>
      </w:pPr>
      <w:r w:rsidRPr="00A50EA1">
        <w:rPr>
          <w:b/>
          <w:sz w:val="32"/>
          <w:szCs w:val="32"/>
          <w:u w:val="single"/>
        </w:rPr>
        <w:t>Прайс лист</w:t>
      </w:r>
      <w:r w:rsidRPr="0027412F">
        <w:rPr>
          <w:sz w:val="32"/>
          <w:szCs w:val="32"/>
          <w:u w:val="single"/>
        </w:rPr>
        <w:t xml:space="preserve"> </w:t>
      </w:r>
      <w:r w:rsidRPr="00737204">
        <w:rPr>
          <w:b/>
          <w:sz w:val="36"/>
          <w:szCs w:val="36"/>
          <w:u w:val="single"/>
        </w:rPr>
        <w:t>(оптовый)</w:t>
      </w:r>
      <w:r>
        <w:rPr>
          <w:b/>
          <w:sz w:val="36"/>
          <w:szCs w:val="36"/>
          <w:u w:val="single"/>
        </w:rPr>
        <w:t xml:space="preserve"> +</w:t>
      </w:r>
    </w:p>
    <w:p w:rsidR="008A57A5" w:rsidRDefault="008A57A5" w:rsidP="008A57A5">
      <w:pPr>
        <w:jc w:val="center"/>
        <w:rPr>
          <w:sz w:val="32"/>
          <w:szCs w:val="32"/>
          <w:u w:val="single"/>
        </w:rPr>
      </w:pPr>
      <w:r w:rsidRPr="0027412F">
        <w:rPr>
          <w:sz w:val="32"/>
          <w:szCs w:val="32"/>
          <w:u w:val="single"/>
        </w:rPr>
        <w:t>на изделия</w:t>
      </w:r>
      <w:r>
        <w:rPr>
          <w:sz w:val="32"/>
          <w:szCs w:val="32"/>
          <w:u w:val="single"/>
        </w:rPr>
        <w:t xml:space="preserve">  ООО «Новые мебельные технологии</w:t>
      </w:r>
      <w:r w:rsidRPr="0027412F">
        <w:rPr>
          <w:sz w:val="32"/>
          <w:szCs w:val="32"/>
          <w:u w:val="single"/>
        </w:rPr>
        <w:t>»</w:t>
      </w:r>
    </w:p>
    <w:p w:rsidR="008A57A5" w:rsidRPr="0027412F" w:rsidRDefault="008A57A5" w:rsidP="008A57A5">
      <w:pPr>
        <w:jc w:val="right"/>
        <w:rPr>
          <w:sz w:val="32"/>
          <w:szCs w:val="32"/>
        </w:rPr>
      </w:pPr>
      <w:r w:rsidRPr="0027412F">
        <w:rPr>
          <w:sz w:val="32"/>
          <w:szCs w:val="32"/>
        </w:rPr>
        <w:t>662971</w:t>
      </w:r>
      <w:r>
        <w:rPr>
          <w:sz w:val="32"/>
          <w:szCs w:val="32"/>
        </w:rPr>
        <w:t>,</w:t>
      </w:r>
      <w:r w:rsidRPr="0027412F">
        <w:rPr>
          <w:sz w:val="32"/>
          <w:szCs w:val="32"/>
        </w:rPr>
        <w:t xml:space="preserve"> г. Железногорск Красноярского края</w:t>
      </w:r>
      <w:r>
        <w:rPr>
          <w:sz w:val="32"/>
          <w:szCs w:val="32"/>
        </w:rPr>
        <w:t>,</w:t>
      </w:r>
      <w:r w:rsidRPr="0027412F">
        <w:rPr>
          <w:sz w:val="32"/>
          <w:szCs w:val="32"/>
        </w:rPr>
        <w:t xml:space="preserve"> </w:t>
      </w:r>
    </w:p>
    <w:p w:rsidR="008A57A5" w:rsidRPr="007A3B08" w:rsidRDefault="008A57A5" w:rsidP="008A57A5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ул. Южная, 39 «б», пом.5. </w:t>
      </w:r>
    </w:p>
    <w:p w:rsidR="008A57A5" w:rsidRPr="00A7731A" w:rsidRDefault="008A57A5" w:rsidP="008A57A5">
      <w:pPr>
        <w:jc w:val="right"/>
        <w:rPr>
          <w:sz w:val="32"/>
          <w:szCs w:val="32"/>
        </w:rPr>
      </w:pPr>
      <w:r>
        <w:rPr>
          <w:sz w:val="32"/>
          <w:szCs w:val="32"/>
        </w:rPr>
        <w:t>Тел</w:t>
      </w:r>
      <w:r w:rsidRPr="0027412F">
        <w:rPr>
          <w:sz w:val="32"/>
          <w:szCs w:val="32"/>
        </w:rPr>
        <w:t>.</w:t>
      </w:r>
      <w:r>
        <w:rPr>
          <w:sz w:val="32"/>
          <w:szCs w:val="32"/>
        </w:rPr>
        <w:t>:</w:t>
      </w:r>
      <w:r w:rsidRPr="0027412F">
        <w:rPr>
          <w:sz w:val="32"/>
          <w:szCs w:val="32"/>
        </w:rPr>
        <w:t xml:space="preserve"> (3912</w:t>
      </w:r>
      <w:r>
        <w:rPr>
          <w:sz w:val="32"/>
          <w:szCs w:val="32"/>
        </w:rPr>
        <w:t>)41-94-59 , тел./факс: (83919) 79-08-59.</w:t>
      </w:r>
    </w:p>
    <w:p w:rsidR="008A57A5" w:rsidRDefault="008A57A5" w:rsidP="008A57A5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электронная почта: </w:t>
      </w:r>
      <w:hyperlink r:id="rId4" w:history="1">
        <w:r w:rsidRPr="00FA25B9">
          <w:rPr>
            <w:rStyle w:val="a3"/>
            <w:sz w:val="32"/>
            <w:szCs w:val="32"/>
          </w:rPr>
          <w:t>12_</w:t>
        </w:r>
        <w:r w:rsidRPr="00FA25B9">
          <w:rPr>
            <w:rStyle w:val="a3"/>
            <w:sz w:val="32"/>
            <w:szCs w:val="32"/>
            <w:lang w:val="en-US"/>
          </w:rPr>
          <w:t>stl</w:t>
        </w:r>
        <w:r w:rsidRPr="00FA25B9">
          <w:rPr>
            <w:rStyle w:val="a3"/>
            <w:sz w:val="32"/>
            <w:szCs w:val="32"/>
          </w:rPr>
          <w:t>@</w:t>
        </w:r>
        <w:r w:rsidRPr="00FA25B9">
          <w:rPr>
            <w:rStyle w:val="a3"/>
            <w:sz w:val="32"/>
            <w:szCs w:val="32"/>
            <w:lang w:val="en-US"/>
          </w:rPr>
          <w:t>mail</w:t>
        </w:r>
        <w:r w:rsidRPr="00FA25B9">
          <w:rPr>
            <w:rStyle w:val="a3"/>
            <w:sz w:val="32"/>
            <w:szCs w:val="32"/>
          </w:rPr>
          <w:t>.</w:t>
        </w:r>
        <w:r w:rsidRPr="00FA25B9">
          <w:rPr>
            <w:rStyle w:val="a3"/>
            <w:sz w:val="32"/>
            <w:szCs w:val="32"/>
            <w:lang w:val="en-US"/>
          </w:rPr>
          <w:t>ru</w:t>
        </w:r>
      </w:hyperlink>
      <w:r>
        <w:rPr>
          <w:sz w:val="32"/>
          <w:szCs w:val="32"/>
        </w:rPr>
        <w:t xml:space="preserve"> </w:t>
      </w:r>
    </w:p>
    <w:p w:rsidR="008A57A5" w:rsidRDefault="008A57A5" w:rsidP="008A57A5">
      <w:pPr>
        <w:jc w:val="right"/>
        <w:rPr>
          <w:sz w:val="36"/>
          <w:szCs w:val="36"/>
        </w:rPr>
      </w:pPr>
      <w:r>
        <w:rPr>
          <w:sz w:val="32"/>
          <w:szCs w:val="32"/>
        </w:rPr>
        <w:t xml:space="preserve">Адрес сайта:  </w:t>
      </w:r>
      <w:hyperlink r:id="rId5" w:history="1">
        <w:r>
          <w:rPr>
            <w:rStyle w:val="a3"/>
            <w:sz w:val="32"/>
            <w:szCs w:val="32"/>
          </w:rPr>
          <w:t>https://profmebel24.ru/</w:t>
        </w:r>
      </w:hyperlink>
      <w:r>
        <w:rPr>
          <w:sz w:val="32"/>
          <w:szCs w:val="32"/>
        </w:rPr>
        <w:t xml:space="preserve"> </w:t>
      </w:r>
      <w:r>
        <w:rPr>
          <w:sz w:val="36"/>
          <w:szCs w:val="36"/>
        </w:rPr>
        <w:t xml:space="preserve"> </w:t>
      </w:r>
    </w:p>
    <w:p w:rsidR="008A57A5" w:rsidRDefault="0035473A" w:rsidP="008A57A5">
      <w:pPr>
        <w:jc w:val="right"/>
        <w:rPr>
          <w:sz w:val="36"/>
          <w:szCs w:val="36"/>
        </w:rPr>
      </w:pPr>
      <w:r>
        <w:rPr>
          <w:b/>
          <w:color w:val="FF0000"/>
          <w:sz w:val="36"/>
          <w:szCs w:val="36"/>
          <w:u w:val="single"/>
        </w:rPr>
        <w:t>Цены действуют с 10.20</w:t>
      </w:r>
      <w:r w:rsidR="00D83D6F">
        <w:rPr>
          <w:b/>
          <w:color w:val="FF0000"/>
          <w:sz w:val="36"/>
          <w:szCs w:val="36"/>
          <w:u w:val="single"/>
        </w:rPr>
        <w:t>. 2019</w:t>
      </w:r>
      <w:r w:rsidR="008A57A5">
        <w:rPr>
          <w:b/>
          <w:color w:val="FF0000"/>
          <w:sz w:val="36"/>
          <w:szCs w:val="36"/>
          <w:u w:val="single"/>
        </w:rPr>
        <w:t>г.</w:t>
      </w:r>
    </w:p>
    <w:p w:rsidR="008A57A5" w:rsidRPr="0022541A" w:rsidRDefault="008A57A5" w:rsidP="008A57A5">
      <w:pPr>
        <w:jc w:val="right"/>
        <w:rPr>
          <w:sz w:val="32"/>
          <w:szCs w:val="32"/>
        </w:rPr>
      </w:pPr>
    </w:p>
    <w:p w:rsidR="008A57A5" w:rsidRPr="00E83C53" w:rsidRDefault="008A57A5" w:rsidP="008A57A5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Офисное кресло  «Астра</w:t>
      </w:r>
      <w:r w:rsidRPr="00E83C53">
        <w:rPr>
          <w:b/>
          <w:sz w:val="48"/>
          <w:szCs w:val="48"/>
          <w:u w:val="single"/>
        </w:rPr>
        <w:t>»</w:t>
      </w:r>
    </w:p>
    <w:p w:rsidR="008A57A5" w:rsidRDefault="008A57A5" w:rsidP="008A57A5">
      <w:pPr>
        <w:jc w:val="center"/>
        <w:rPr>
          <w:b/>
          <w:sz w:val="36"/>
          <w:szCs w:val="36"/>
          <w:u w:val="single"/>
        </w:rPr>
      </w:pPr>
      <w:r>
        <w:rPr>
          <w:noProof/>
        </w:rPr>
        <w:drawing>
          <wp:inline distT="0" distB="0" distL="0" distR="0">
            <wp:extent cx="2513943" cy="3788375"/>
            <wp:effectExtent l="19050" t="0" r="657" b="0"/>
            <wp:docPr id="6" name="Рисунок 6" descr="https://profmebel24.ru/files/products/astra.800x60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rofmebel24.ru/files/products/astra.800x600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746" cy="379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7A5" w:rsidRDefault="008A57A5" w:rsidP="008A57A5">
      <w:pPr>
        <w:jc w:val="center"/>
        <w:rPr>
          <w:b/>
          <w:sz w:val="36"/>
          <w:szCs w:val="36"/>
          <w:u w:val="single"/>
        </w:rPr>
      </w:pPr>
      <w:r>
        <w:t xml:space="preserve">                                                                            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Собственное производство офисных кресел</w:t>
      </w:r>
    </w:p>
    <w:p w:rsidR="008A57A5" w:rsidRPr="007C7726" w:rsidRDefault="008A57A5" w:rsidP="008A57A5">
      <w:pPr>
        <w:rPr>
          <w:rFonts w:ascii="Arial" w:hAnsi="Arial" w:cs="Arial"/>
        </w:rPr>
      </w:pP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Цены указаны в рублях, с учетом НДС 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Система скидок      50000-100000   руб.    1%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100000-150000  руб.    2%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150000-200000  руб.    3%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  200000-300000 руб.    4%</w:t>
      </w:r>
      <w:r w:rsidRPr="007C7726">
        <w:rPr>
          <w:rFonts w:ascii="Arial" w:hAnsi="Arial" w:cs="Arial"/>
          <w:b/>
          <w:bCs/>
        </w:rPr>
        <w:tab/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 xml:space="preserve">                                 свыше 300000 руб.     5%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Примечание: цены указаны на стандартные изделия, отклонение от стандарта может повлиять на цену.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Изготовление кресел в цветных эко кожах на 10% дороже.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</w:p>
    <w:p w:rsidR="008A57A5" w:rsidRPr="007C7726" w:rsidRDefault="00BA3470" w:rsidP="008A57A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Офисные кресла серии «Астра</w:t>
      </w:r>
      <w:r w:rsidR="008A57A5" w:rsidRPr="007C7726">
        <w:rPr>
          <w:rFonts w:ascii="Arial" w:hAnsi="Arial" w:cs="Arial"/>
          <w:b/>
          <w:bCs/>
        </w:rPr>
        <w:t>» принадлежит к классу универсальных кресел для персонала. Их применение очень широко  и удобно как в быту, так и в профессиональной деятельности. Каркас кресла выполнен на основе трубной сварной конструкции и окрашивается в различные цвета по желанию заказчика.  Данное кресло в силу конструктивных особенностей имеет исключительную прочность и долговечность в использовании. Кроме того оно имеет низкую цену по отношению к другим креслам данного класса.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lastRenderedPageBreak/>
        <w:t>Средний размер кресел и очень гибкая цена позволяет,  не влияя на качество исполнения подобрать кресла широкому спектру потребителей. От самых экономичных вариантов в плане цены, до дорогих, радующих глаз модификаций для требовательных покупателей.</w:t>
      </w:r>
    </w:p>
    <w:p w:rsidR="008A57A5" w:rsidRPr="007C7726" w:rsidRDefault="008A57A5" w:rsidP="008A57A5">
      <w:pPr>
        <w:rPr>
          <w:rFonts w:ascii="Arial" w:hAnsi="Arial" w:cs="Arial"/>
          <w:b/>
          <w:bCs/>
        </w:rPr>
      </w:pPr>
      <w:r w:rsidRPr="007C7726">
        <w:rPr>
          <w:rFonts w:ascii="Arial" w:hAnsi="Arial" w:cs="Arial"/>
          <w:b/>
          <w:bCs/>
        </w:rPr>
        <w:t>Широкая цветовая гамма обивочных тканей и кожи позволяет изготавливать большое  многообразие вариантов этих кресел.</w:t>
      </w:r>
    </w:p>
    <w:p w:rsidR="008A57A5" w:rsidRDefault="008A57A5" w:rsidP="008A57A5">
      <w:pPr>
        <w:rPr>
          <w:rFonts w:ascii="Arial" w:hAnsi="Arial" w:cs="Arial"/>
          <w:b/>
          <w:bCs/>
          <w:sz w:val="20"/>
          <w:szCs w:val="20"/>
        </w:rPr>
      </w:pPr>
    </w:p>
    <w:p w:rsidR="008A57A5" w:rsidRPr="007C7726" w:rsidRDefault="008A57A5" w:rsidP="008A57A5">
      <w:pPr>
        <w:rPr>
          <w:b/>
          <w:sz w:val="32"/>
          <w:szCs w:val="32"/>
        </w:rPr>
      </w:pPr>
      <w:r w:rsidRPr="007C7726">
        <w:rPr>
          <w:b/>
          <w:sz w:val="32"/>
          <w:szCs w:val="32"/>
        </w:rPr>
        <w:t xml:space="preserve">Категории обивочных материалов </w:t>
      </w:r>
    </w:p>
    <w:p w:rsidR="008A57A5" w:rsidRDefault="008A57A5" w:rsidP="008A57A5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</w:t>
      </w:r>
    </w:p>
    <w:p w:rsidR="008A57A5" w:rsidRDefault="008A57A5" w:rsidP="008A57A5">
      <w:pPr>
        <w:rPr>
          <w:sz w:val="32"/>
          <w:szCs w:val="3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65"/>
        <w:gridCol w:w="2506"/>
        <w:gridCol w:w="5069"/>
      </w:tblGrid>
      <w:tr w:rsidR="008A57A5" w:rsidRPr="00963E97" w:rsidTr="005A46C0">
        <w:trPr>
          <w:trHeight w:val="180"/>
        </w:trPr>
        <w:tc>
          <w:tcPr>
            <w:tcW w:w="1965" w:type="dxa"/>
          </w:tcPr>
          <w:p w:rsidR="008A57A5" w:rsidRPr="00963E97" w:rsidRDefault="008A57A5" w:rsidP="005A46C0">
            <w:pPr>
              <w:rPr>
                <w:b/>
              </w:rPr>
            </w:pPr>
            <w:r w:rsidRPr="00963E97">
              <w:rPr>
                <w:b/>
              </w:rPr>
              <w:t>Номер категории</w:t>
            </w:r>
          </w:p>
        </w:tc>
        <w:tc>
          <w:tcPr>
            <w:tcW w:w="2506" w:type="dxa"/>
            <w:shd w:val="clear" w:color="auto" w:fill="auto"/>
          </w:tcPr>
          <w:p w:rsidR="008A57A5" w:rsidRPr="00963E97" w:rsidRDefault="008A57A5" w:rsidP="005A46C0">
            <w:pPr>
              <w:jc w:val="center"/>
              <w:rPr>
                <w:b/>
              </w:rPr>
            </w:pPr>
            <w:r w:rsidRPr="00963E97">
              <w:rPr>
                <w:b/>
              </w:rPr>
              <w:t>Наименование категории</w:t>
            </w:r>
          </w:p>
        </w:tc>
        <w:tc>
          <w:tcPr>
            <w:tcW w:w="5069" w:type="dxa"/>
            <w:shd w:val="clear" w:color="auto" w:fill="auto"/>
          </w:tcPr>
          <w:p w:rsidR="008A57A5" w:rsidRPr="00963E97" w:rsidRDefault="008A57A5" w:rsidP="005A46C0">
            <w:pPr>
              <w:jc w:val="center"/>
              <w:rPr>
                <w:b/>
              </w:rPr>
            </w:pPr>
            <w:r w:rsidRPr="00963E97">
              <w:rPr>
                <w:b/>
              </w:rPr>
              <w:t>Материал</w:t>
            </w:r>
          </w:p>
        </w:tc>
      </w:tr>
      <w:tr w:rsidR="008A57A5" w:rsidRPr="00BF509D" w:rsidTr="005A46C0">
        <w:trPr>
          <w:trHeight w:val="180"/>
        </w:trPr>
        <w:tc>
          <w:tcPr>
            <w:tcW w:w="1965" w:type="dxa"/>
          </w:tcPr>
          <w:p w:rsidR="008A57A5" w:rsidRPr="00BF509D" w:rsidRDefault="008A57A5" w:rsidP="005A46C0">
            <w:pPr>
              <w:jc w:val="center"/>
            </w:pPr>
            <w:r w:rsidRPr="00BF509D">
              <w:t>1</w:t>
            </w:r>
          </w:p>
        </w:tc>
        <w:tc>
          <w:tcPr>
            <w:tcW w:w="2506" w:type="dxa"/>
            <w:shd w:val="clear" w:color="auto" w:fill="auto"/>
          </w:tcPr>
          <w:p w:rsidR="008A57A5" w:rsidRPr="00BF509D" w:rsidRDefault="008A57A5" w:rsidP="005A46C0">
            <w:pPr>
              <w:rPr>
                <w:b/>
              </w:rPr>
            </w:pPr>
            <w:r w:rsidRPr="00BF509D">
              <w:rPr>
                <w:b/>
              </w:rPr>
              <w:t>Кожзаменитель</w:t>
            </w:r>
          </w:p>
        </w:tc>
        <w:tc>
          <w:tcPr>
            <w:tcW w:w="5069" w:type="dxa"/>
            <w:shd w:val="clear" w:color="auto" w:fill="auto"/>
          </w:tcPr>
          <w:p w:rsidR="008A57A5" w:rsidRPr="00BF509D" w:rsidRDefault="008A57A5" w:rsidP="005A46C0">
            <w:r w:rsidRPr="00BF509D">
              <w:t>Кожзаменитель чёрный.</w:t>
            </w:r>
          </w:p>
        </w:tc>
      </w:tr>
      <w:tr w:rsidR="008A57A5" w:rsidRPr="00BF509D" w:rsidTr="005A46C0">
        <w:trPr>
          <w:trHeight w:val="180"/>
        </w:trPr>
        <w:tc>
          <w:tcPr>
            <w:tcW w:w="1965" w:type="dxa"/>
          </w:tcPr>
          <w:p w:rsidR="008A57A5" w:rsidRPr="00BF509D" w:rsidRDefault="008A57A5" w:rsidP="005A46C0">
            <w:pPr>
              <w:jc w:val="center"/>
            </w:pPr>
            <w:r w:rsidRPr="00BF509D">
              <w:t>2</w:t>
            </w:r>
          </w:p>
        </w:tc>
        <w:tc>
          <w:tcPr>
            <w:tcW w:w="2506" w:type="dxa"/>
            <w:shd w:val="clear" w:color="auto" w:fill="auto"/>
          </w:tcPr>
          <w:p w:rsidR="008A57A5" w:rsidRDefault="008A57A5" w:rsidP="005A46C0">
            <w:pPr>
              <w:rPr>
                <w:b/>
              </w:rPr>
            </w:pPr>
            <w:r w:rsidRPr="00BF509D">
              <w:rPr>
                <w:b/>
              </w:rPr>
              <w:t>Кожзаменитель</w:t>
            </w:r>
          </w:p>
          <w:p w:rsidR="008A57A5" w:rsidRPr="00BF509D" w:rsidRDefault="008A57A5" w:rsidP="005A46C0">
            <w:pPr>
              <w:rPr>
                <w:b/>
              </w:rPr>
            </w:pPr>
            <w:r>
              <w:rPr>
                <w:b/>
              </w:rPr>
              <w:t>цветной</w:t>
            </w:r>
          </w:p>
        </w:tc>
        <w:tc>
          <w:tcPr>
            <w:tcW w:w="5069" w:type="dxa"/>
            <w:shd w:val="clear" w:color="auto" w:fill="auto"/>
          </w:tcPr>
          <w:p w:rsidR="008A57A5" w:rsidRPr="00BF509D" w:rsidRDefault="008A57A5" w:rsidP="005A46C0">
            <w:r w:rsidRPr="00BF509D">
              <w:t>Кожзаменитель различных расцветок, кроме чёрной.</w:t>
            </w:r>
          </w:p>
        </w:tc>
      </w:tr>
      <w:tr w:rsidR="008A57A5" w:rsidRPr="00BF509D" w:rsidTr="005A46C0">
        <w:trPr>
          <w:trHeight w:val="180"/>
        </w:trPr>
        <w:tc>
          <w:tcPr>
            <w:tcW w:w="1965" w:type="dxa"/>
          </w:tcPr>
          <w:p w:rsidR="008A57A5" w:rsidRPr="00BF509D" w:rsidRDefault="008A57A5" w:rsidP="005A46C0">
            <w:pPr>
              <w:jc w:val="center"/>
            </w:pPr>
            <w:r w:rsidRPr="00BF509D">
              <w:t>3</w:t>
            </w:r>
          </w:p>
        </w:tc>
        <w:tc>
          <w:tcPr>
            <w:tcW w:w="2506" w:type="dxa"/>
            <w:shd w:val="clear" w:color="auto" w:fill="auto"/>
          </w:tcPr>
          <w:p w:rsidR="008A57A5" w:rsidRPr="00BF509D" w:rsidRDefault="008A57A5" w:rsidP="005A46C0">
            <w:pPr>
              <w:rPr>
                <w:b/>
              </w:rPr>
            </w:pPr>
            <w:r w:rsidRPr="00BF509D">
              <w:rPr>
                <w:b/>
              </w:rPr>
              <w:t>Эко кожа</w:t>
            </w:r>
          </w:p>
        </w:tc>
        <w:tc>
          <w:tcPr>
            <w:tcW w:w="5069" w:type="dxa"/>
            <w:shd w:val="clear" w:color="auto" w:fill="auto"/>
          </w:tcPr>
          <w:p w:rsidR="008A57A5" w:rsidRPr="00BF509D" w:rsidRDefault="008A57A5" w:rsidP="005A46C0">
            <w:r w:rsidRPr="00BF509D">
              <w:t xml:space="preserve">Эко кожа чёрная. </w:t>
            </w:r>
          </w:p>
        </w:tc>
      </w:tr>
      <w:tr w:rsidR="008A57A5" w:rsidRPr="00BF509D" w:rsidTr="005A46C0">
        <w:trPr>
          <w:trHeight w:val="180"/>
        </w:trPr>
        <w:tc>
          <w:tcPr>
            <w:tcW w:w="1965" w:type="dxa"/>
          </w:tcPr>
          <w:p w:rsidR="008A57A5" w:rsidRPr="00BF509D" w:rsidRDefault="008A57A5" w:rsidP="005A46C0">
            <w:pPr>
              <w:jc w:val="center"/>
            </w:pPr>
            <w:r w:rsidRPr="00BF509D">
              <w:t>4</w:t>
            </w:r>
          </w:p>
        </w:tc>
        <w:tc>
          <w:tcPr>
            <w:tcW w:w="2506" w:type="dxa"/>
            <w:shd w:val="clear" w:color="auto" w:fill="auto"/>
          </w:tcPr>
          <w:p w:rsidR="008A57A5" w:rsidRPr="00BF509D" w:rsidRDefault="008A57A5" w:rsidP="005A46C0">
            <w:pPr>
              <w:rPr>
                <w:b/>
              </w:rPr>
            </w:pPr>
            <w:r w:rsidRPr="00BF509D">
              <w:rPr>
                <w:b/>
              </w:rPr>
              <w:t>Эко кожа</w:t>
            </w:r>
            <w:r>
              <w:rPr>
                <w:b/>
              </w:rPr>
              <w:t xml:space="preserve"> цветная</w:t>
            </w:r>
          </w:p>
        </w:tc>
        <w:tc>
          <w:tcPr>
            <w:tcW w:w="5069" w:type="dxa"/>
            <w:shd w:val="clear" w:color="auto" w:fill="auto"/>
          </w:tcPr>
          <w:p w:rsidR="008A57A5" w:rsidRPr="00BF509D" w:rsidRDefault="008A57A5" w:rsidP="005A46C0">
            <w:r w:rsidRPr="00BF509D">
              <w:t>Эко кожа коллекции «ТЕРРА», «OREGON», «Манго» различных расцветок, кроме чёрной.</w:t>
            </w:r>
          </w:p>
        </w:tc>
      </w:tr>
    </w:tbl>
    <w:p w:rsidR="008A57A5" w:rsidRPr="00BF509D" w:rsidRDefault="008A57A5" w:rsidP="008A57A5">
      <w:r w:rsidRPr="00BF509D">
        <w:t>Модификации</w:t>
      </w:r>
    </w:p>
    <w:p w:rsidR="00BA3470" w:rsidRDefault="00BA3470" w:rsidP="00BA3470">
      <w:pPr>
        <w:rPr>
          <w:sz w:val="32"/>
          <w:szCs w:val="32"/>
        </w:rPr>
      </w:pPr>
      <w:r>
        <w:rPr>
          <w:sz w:val="32"/>
          <w:szCs w:val="32"/>
        </w:rPr>
        <w:t>Модификации</w:t>
      </w:r>
    </w:p>
    <w:tbl>
      <w:tblPr>
        <w:tblW w:w="9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97"/>
        <w:gridCol w:w="2325"/>
        <w:gridCol w:w="5220"/>
      </w:tblGrid>
      <w:tr w:rsidR="00BA3470" w:rsidTr="005A46C0">
        <w:trPr>
          <w:trHeight w:val="406"/>
        </w:trPr>
        <w:tc>
          <w:tcPr>
            <w:tcW w:w="1997" w:type="dxa"/>
          </w:tcPr>
          <w:p w:rsidR="00BA3470" w:rsidRPr="0081575D" w:rsidRDefault="00BA3470" w:rsidP="005A4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I</w:t>
            </w:r>
          </w:p>
        </w:tc>
        <w:tc>
          <w:tcPr>
            <w:tcW w:w="2325" w:type="dxa"/>
            <w:shd w:val="clear" w:color="auto" w:fill="auto"/>
          </w:tcPr>
          <w:p w:rsidR="00BA3470" w:rsidRPr="000C6523" w:rsidRDefault="00BA3470" w:rsidP="005A46C0">
            <w:pPr>
              <w:rPr>
                <w:b/>
                <w:sz w:val="32"/>
                <w:szCs w:val="32"/>
              </w:rPr>
            </w:pPr>
            <w:r w:rsidRPr="000C6523">
              <w:rPr>
                <w:b/>
                <w:sz w:val="32"/>
                <w:szCs w:val="32"/>
              </w:rPr>
              <w:t>«Стандарт»</w:t>
            </w:r>
          </w:p>
        </w:tc>
        <w:tc>
          <w:tcPr>
            <w:tcW w:w="5220" w:type="dxa"/>
            <w:shd w:val="clear" w:color="auto" w:fill="auto"/>
          </w:tcPr>
          <w:p w:rsidR="00BA3470" w:rsidRPr="000C6523" w:rsidRDefault="00BA3470" w:rsidP="005A46C0">
            <w:r w:rsidRPr="000C6523">
              <w:t>Порошковая покраска каркаса в черный и белый цвета</w:t>
            </w:r>
          </w:p>
        </w:tc>
      </w:tr>
      <w:tr w:rsidR="00BA3470" w:rsidTr="005A46C0">
        <w:trPr>
          <w:trHeight w:val="406"/>
        </w:trPr>
        <w:tc>
          <w:tcPr>
            <w:tcW w:w="1997" w:type="dxa"/>
          </w:tcPr>
          <w:p w:rsidR="00BA3470" w:rsidRPr="000939A9" w:rsidRDefault="00BA3470" w:rsidP="005A4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II</w:t>
            </w:r>
          </w:p>
        </w:tc>
        <w:tc>
          <w:tcPr>
            <w:tcW w:w="2325" w:type="dxa"/>
            <w:shd w:val="clear" w:color="auto" w:fill="auto"/>
          </w:tcPr>
          <w:p w:rsidR="00BA3470" w:rsidRPr="000C6523" w:rsidRDefault="00BA3470" w:rsidP="005A46C0">
            <w:pPr>
              <w:rPr>
                <w:b/>
                <w:sz w:val="32"/>
                <w:szCs w:val="32"/>
              </w:rPr>
            </w:pPr>
            <w:r w:rsidRPr="000C6523">
              <w:rPr>
                <w:b/>
                <w:sz w:val="32"/>
                <w:szCs w:val="32"/>
              </w:rPr>
              <w:t>«Металлик»</w:t>
            </w:r>
          </w:p>
        </w:tc>
        <w:tc>
          <w:tcPr>
            <w:tcW w:w="5220" w:type="dxa"/>
            <w:shd w:val="clear" w:color="auto" w:fill="auto"/>
          </w:tcPr>
          <w:p w:rsidR="00BA3470" w:rsidRPr="000C6523" w:rsidRDefault="00BA3470" w:rsidP="005A46C0">
            <w:r w:rsidRPr="000C6523">
              <w:t>Порошковая покраска каркаса в цвет  «Металлик» под хром</w:t>
            </w:r>
          </w:p>
        </w:tc>
      </w:tr>
    </w:tbl>
    <w:p w:rsidR="008A57A5" w:rsidRPr="00187B62" w:rsidRDefault="008A57A5" w:rsidP="008A57A5">
      <w:pPr>
        <w:keepNext/>
        <w:jc w:val="center"/>
        <w:rPr>
          <w:sz w:val="32"/>
          <w:szCs w:val="32"/>
        </w:rPr>
      </w:pPr>
    </w:p>
    <w:tbl>
      <w:tblPr>
        <w:tblW w:w="83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276"/>
        <w:gridCol w:w="1418"/>
        <w:gridCol w:w="1559"/>
        <w:gridCol w:w="1701"/>
      </w:tblGrid>
      <w:tr w:rsidR="000939A9" w:rsidTr="000939A9">
        <w:trPr>
          <w:trHeight w:val="215"/>
        </w:trPr>
        <w:tc>
          <w:tcPr>
            <w:tcW w:w="2410" w:type="dxa"/>
          </w:tcPr>
          <w:p w:rsidR="000939A9" w:rsidRPr="004E3EC4" w:rsidRDefault="000939A9" w:rsidP="005A46C0">
            <w:pPr>
              <w:jc w:val="center"/>
              <w:rPr>
                <w:b/>
                <w:lang w:val="en-US"/>
              </w:rPr>
            </w:pPr>
            <w:r w:rsidRPr="004E3EC4">
              <w:rPr>
                <w:b/>
              </w:rPr>
              <w:t>Модель</w:t>
            </w:r>
          </w:p>
          <w:p w:rsidR="000939A9" w:rsidRPr="004E3EC4" w:rsidRDefault="000939A9" w:rsidP="00BA3470">
            <w:pPr>
              <w:ind w:left="-675"/>
              <w:jc w:val="center"/>
              <w:rPr>
                <w:b/>
              </w:rPr>
            </w:pPr>
            <w:r>
              <w:rPr>
                <w:b/>
              </w:rPr>
              <w:t>«Астра</w:t>
            </w:r>
            <w:r w:rsidRPr="004E3EC4">
              <w:rPr>
                <w:b/>
              </w:rPr>
              <w:t>»</w:t>
            </w:r>
          </w:p>
          <w:p w:rsidR="000939A9" w:rsidRPr="006E211E" w:rsidRDefault="000939A9" w:rsidP="005A46C0">
            <w:pPr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0939A9" w:rsidRPr="006E211E" w:rsidRDefault="000939A9" w:rsidP="005A46C0">
            <w:pPr>
              <w:jc w:val="center"/>
            </w:pPr>
            <w:r>
              <w:t>Кат-ия 1</w:t>
            </w:r>
          </w:p>
          <w:p w:rsidR="000939A9" w:rsidRPr="006E211E" w:rsidRDefault="000939A9" w:rsidP="005A46C0">
            <w:pPr>
              <w:jc w:val="center"/>
            </w:pPr>
            <w:r w:rsidRPr="006E211E">
              <w:t>Кожзам. чёрный</w:t>
            </w:r>
          </w:p>
        </w:tc>
        <w:tc>
          <w:tcPr>
            <w:tcW w:w="1418" w:type="dxa"/>
            <w:shd w:val="clear" w:color="auto" w:fill="auto"/>
          </w:tcPr>
          <w:p w:rsidR="000939A9" w:rsidRDefault="000939A9" w:rsidP="000939A9">
            <w:pPr>
              <w:jc w:val="center"/>
            </w:pPr>
            <w:r>
              <w:t>Кат-ия 2</w:t>
            </w:r>
          </w:p>
          <w:p w:rsidR="000939A9" w:rsidRPr="006E211E" w:rsidRDefault="000939A9" w:rsidP="000939A9">
            <w:pPr>
              <w:jc w:val="center"/>
            </w:pPr>
            <w:r w:rsidRPr="006E211E">
              <w:t>Кожзам. цветной</w:t>
            </w:r>
          </w:p>
        </w:tc>
        <w:tc>
          <w:tcPr>
            <w:tcW w:w="1559" w:type="dxa"/>
          </w:tcPr>
          <w:p w:rsidR="000939A9" w:rsidRPr="006E211E" w:rsidRDefault="000939A9" w:rsidP="005A46C0">
            <w:pPr>
              <w:jc w:val="center"/>
            </w:pPr>
            <w:r>
              <w:t>Кат-ия 3</w:t>
            </w:r>
          </w:p>
          <w:p w:rsidR="000939A9" w:rsidRPr="006E211E" w:rsidRDefault="000939A9" w:rsidP="005A46C0">
            <w:pPr>
              <w:jc w:val="center"/>
            </w:pPr>
            <w:r w:rsidRPr="006E211E">
              <w:t>«Эко</w:t>
            </w:r>
            <w:r>
              <w:t xml:space="preserve"> </w:t>
            </w:r>
            <w:r w:rsidRPr="006E211E">
              <w:t>кожа» чёрная</w:t>
            </w:r>
          </w:p>
        </w:tc>
        <w:tc>
          <w:tcPr>
            <w:tcW w:w="1701" w:type="dxa"/>
          </w:tcPr>
          <w:p w:rsidR="000939A9" w:rsidRPr="006E211E" w:rsidRDefault="000939A9" w:rsidP="005A46C0">
            <w:pPr>
              <w:jc w:val="center"/>
            </w:pPr>
            <w:r w:rsidRPr="006E211E">
              <w:t>Кат-и</w:t>
            </w:r>
            <w:r>
              <w:t xml:space="preserve"> 4</w:t>
            </w:r>
          </w:p>
          <w:p w:rsidR="000939A9" w:rsidRPr="006E211E" w:rsidRDefault="000939A9" w:rsidP="005A46C0">
            <w:pPr>
              <w:jc w:val="center"/>
            </w:pPr>
            <w:r w:rsidRPr="006E211E">
              <w:t xml:space="preserve"> «Эко</w:t>
            </w:r>
            <w:r>
              <w:t xml:space="preserve"> </w:t>
            </w:r>
            <w:r w:rsidRPr="006E211E">
              <w:t>кожа» цветная</w:t>
            </w:r>
          </w:p>
        </w:tc>
      </w:tr>
      <w:tr w:rsidR="000939A9" w:rsidTr="000939A9">
        <w:trPr>
          <w:trHeight w:val="215"/>
        </w:trPr>
        <w:tc>
          <w:tcPr>
            <w:tcW w:w="2410" w:type="dxa"/>
          </w:tcPr>
          <w:p w:rsidR="000939A9" w:rsidRPr="004E3EC4" w:rsidRDefault="000939A9" w:rsidP="005A46C0">
            <w:pPr>
              <w:rPr>
                <w:i/>
              </w:rPr>
            </w:pPr>
            <w:r w:rsidRPr="004E3EC4">
              <w:rPr>
                <w:i/>
              </w:rPr>
              <w:t>Модификации</w:t>
            </w:r>
          </w:p>
        </w:tc>
        <w:tc>
          <w:tcPr>
            <w:tcW w:w="1276" w:type="dxa"/>
            <w:shd w:val="clear" w:color="auto" w:fill="auto"/>
          </w:tcPr>
          <w:p w:rsidR="000939A9" w:rsidRPr="006E211E" w:rsidRDefault="000939A9" w:rsidP="005A46C0"/>
        </w:tc>
        <w:tc>
          <w:tcPr>
            <w:tcW w:w="1418" w:type="dxa"/>
            <w:shd w:val="clear" w:color="auto" w:fill="auto"/>
          </w:tcPr>
          <w:p w:rsidR="000939A9" w:rsidRPr="006E211E" w:rsidRDefault="000939A9" w:rsidP="005A46C0"/>
        </w:tc>
        <w:tc>
          <w:tcPr>
            <w:tcW w:w="1559" w:type="dxa"/>
          </w:tcPr>
          <w:p w:rsidR="000939A9" w:rsidRPr="006E211E" w:rsidRDefault="000939A9" w:rsidP="005A46C0"/>
        </w:tc>
        <w:tc>
          <w:tcPr>
            <w:tcW w:w="1701" w:type="dxa"/>
          </w:tcPr>
          <w:p w:rsidR="000939A9" w:rsidRPr="006E211E" w:rsidRDefault="000939A9" w:rsidP="005A46C0"/>
        </w:tc>
      </w:tr>
      <w:tr w:rsidR="00AA3C77" w:rsidRPr="000C6523" w:rsidTr="000939A9">
        <w:trPr>
          <w:trHeight w:val="215"/>
        </w:trPr>
        <w:tc>
          <w:tcPr>
            <w:tcW w:w="2410" w:type="dxa"/>
          </w:tcPr>
          <w:p w:rsidR="00AA3C77" w:rsidRPr="000C6523" w:rsidRDefault="00AA3C77" w:rsidP="005A46C0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  <w:lang w:val="en-US"/>
              </w:rPr>
              <w:t>I</w:t>
            </w:r>
            <w:r w:rsidRPr="000C6523">
              <w:rPr>
                <w:b/>
                <w:sz w:val="28"/>
                <w:szCs w:val="28"/>
              </w:rPr>
              <w:t xml:space="preserve"> «Стандарт»</w:t>
            </w:r>
          </w:p>
        </w:tc>
        <w:tc>
          <w:tcPr>
            <w:tcW w:w="1276" w:type="dxa"/>
            <w:shd w:val="clear" w:color="auto" w:fill="auto"/>
          </w:tcPr>
          <w:p w:rsidR="00AA3C77" w:rsidRPr="00AA3C77" w:rsidRDefault="0055096A" w:rsidP="00AA3C77">
            <w:pPr>
              <w:jc w:val="center"/>
              <w:rPr>
                <w:b/>
              </w:rPr>
            </w:pPr>
            <w:r>
              <w:rPr>
                <w:b/>
              </w:rPr>
              <w:t>1900</w:t>
            </w:r>
            <w:r w:rsidR="00AA3C77" w:rsidRPr="00AA3C77">
              <w:rPr>
                <w:b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A3C77" w:rsidRPr="00AA3C77" w:rsidRDefault="0055096A" w:rsidP="00AA3C77">
            <w:pPr>
              <w:jc w:val="center"/>
              <w:rPr>
                <w:b/>
              </w:rPr>
            </w:pPr>
            <w:r>
              <w:rPr>
                <w:b/>
              </w:rPr>
              <w:t>2000</w:t>
            </w:r>
            <w:r w:rsidR="00AA3C77" w:rsidRPr="00AA3C77">
              <w:rPr>
                <w:b/>
              </w:rPr>
              <w:t>,00</w:t>
            </w:r>
          </w:p>
        </w:tc>
        <w:tc>
          <w:tcPr>
            <w:tcW w:w="1559" w:type="dxa"/>
          </w:tcPr>
          <w:p w:rsidR="00AA3C77" w:rsidRPr="00AA3C77" w:rsidRDefault="0055096A" w:rsidP="00AA3C77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86275B">
              <w:rPr>
                <w:b/>
              </w:rPr>
              <w:t>00</w:t>
            </w:r>
            <w:r w:rsidR="00AA3C77" w:rsidRPr="00AA3C77">
              <w:rPr>
                <w:b/>
              </w:rPr>
              <w:t>,00</w:t>
            </w:r>
          </w:p>
        </w:tc>
        <w:tc>
          <w:tcPr>
            <w:tcW w:w="1701" w:type="dxa"/>
          </w:tcPr>
          <w:p w:rsidR="00AA3C77" w:rsidRPr="00AA3C77" w:rsidRDefault="0055096A" w:rsidP="00AA3C77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86275B">
              <w:rPr>
                <w:b/>
              </w:rPr>
              <w:t>00</w:t>
            </w:r>
            <w:r w:rsidR="00AA3C77" w:rsidRPr="00AA3C77">
              <w:rPr>
                <w:b/>
              </w:rPr>
              <w:t>,00</w:t>
            </w:r>
          </w:p>
        </w:tc>
      </w:tr>
      <w:tr w:rsidR="00AA3C77" w:rsidRPr="000C6523" w:rsidTr="000939A9">
        <w:trPr>
          <w:trHeight w:val="215"/>
        </w:trPr>
        <w:tc>
          <w:tcPr>
            <w:tcW w:w="2410" w:type="dxa"/>
          </w:tcPr>
          <w:p w:rsidR="00AA3C77" w:rsidRPr="000C6523" w:rsidRDefault="00AA3C77" w:rsidP="000939A9">
            <w:pPr>
              <w:rPr>
                <w:b/>
                <w:sz w:val="28"/>
                <w:szCs w:val="28"/>
              </w:rPr>
            </w:pPr>
            <w:r w:rsidRPr="000C6523">
              <w:rPr>
                <w:b/>
                <w:sz w:val="28"/>
                <w:szCs w:val="28"/>
                <w:lang w:val="en-US"/>
              </w:rPr>
              <w:t>II</w:t>
            </w:r>
            <w:r w:rsidRPr="000C6523">
              <w:rPr>
                <w:b/>
                <w:sz w:val="28"/>
                <w:szCs w:val="28"/>
              </w:rPr>
              <w:t xml:space="preserve"> «Металлик»</w:t>
            </w:r>
          </w:p>
        </w:tc>
        <w:tc>
          <w:tcPr>
            <w:tcW w:w="1276" w:type="dxa"/>
            <w:shd w:val="clear" w:color="auto" w:fill="auto"/>
          </w:tcPr>
          <w:p w:rsidR="00AA3C77" w:rsidRPr="000C6523" w:rsidRDefault="0055096A" w:rsidP="005A46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2000</w:t>
            </w:r>
            <w:r w:rsidR="00AA3C7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AA3C77" w:rsidRPr="000C6523" w:rsidRDefault="0055096A" w:rsidP="005A46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86275B">
              <w:rPr>
                <w:b/>
                <w:bCs/>
                <w:color w:val="000000"/>
                <w:sz w:val="28"/>
                <w:szCs w:val="28"/>
              </w:rPr>
              <w:t>00</w:t>
            </w:r>
            <w:r w:rsidR="00AA3C7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559" w:type="dxa"/>
          </w:tcPr>
          <w:p w:rsidR="00AA3C77" w:rsidRPr="000C6523" w:rsidRDefault="0086275B" w:rsidP="005A46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2200</w:t>
            </w:r>
            <w:r w:rsidR="00AA3C7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701" w:type="dxa"/>
          </w:tcPr>
          <w:p w:rsidR="00AA3C77" w:rsidRPr="000C6523" w:rsidRDefault="0086275B" w:rsidP="005A46C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2300</w:t>
            </w:r>
            <w:r w:rsidR="00AA3C77">
              <w:rPr>
                <w:b/>
                <w:bCs/>
                <w:color w:val="000000"/>
                <w:sz w:val="28"/>
                <w:szCs w:val="28"/>
              </w:rPr>
              <w:t>,00</w:t>
            </w:r>
          </w:p>
        </w:tc>
      </w:tr>
    </w:tbl>
    <w:p w:rsidR="008A57A5" w:rsidRDefault="008A57A5" w:rsidP="008A57A5">
      <w:pPr>
        <w:keepNext/>
        <w:rPr>
          <w:sz w:val="28"/>
          <w:szCs w:val="28"/>
        </w:rPr>
      </w:pPr>
    </w:p>
    <w:p w:rsidR="00B01F0B" w:rsidRDefault="00B01F0B" w:rsidP="008A57A5">
      <w:pPr>
        <w:keepNext/>
        <w:rPr>
          <w:sz w:val="28"/>
          <w:szCs w:val="28"/>
        </w:rPr>
      </w:pPr>
    </w:p>
    <w:p w:rsidR="00B01F0B" w:rsidRPr="00B01F0B" w:rsidRDefault="00B01F0B" w:rsidP="008A57A5">
      <w:pPr>
        <w:keepNext/>
        <w:rPr>
          <w:color w:val="FF0000"/>
          <w:sz w:val="40"/>
          <w:szCs w:val="40"/>
        </w:rPr>
      </w:pPr>
      <w:r w:rsidRPr="00B01F0B">
        <w:rPr>
          <w:color w:val="FF0000"/>
          <w:sz w:val="40"/>
          <w:szCs w:val="40"/>
        </w:rPr>
        <w:t>Подлокотники изготавливаются,-  либо пластиковые накладки чёрного цвета, либо из фанеры обтянутые кожей в цвет по желанию заказчика.</w:t>
      </w:r>
    </w:p>
    <w:p w:rsidR="008A57A5" w:rsidRPr="00B01F0B" w:rsidRDefault="008A57A5" w:rsidP="008A57A5">
      <w:pPr>
        <w:rPr>
          <w:color w:val="FF0000"/>
          <w:sz w:val="40"/>
          <w:szCs w:val="40"/>
        </w:rPr>
      </w:pPr>
    </w:p>
    <w:p w:rsidR="001C2A32" w:rsidRDefault="001C2A32"/>
    <w:sectPr w:rsidR="001C2A32" w:rsidSect="004F6A83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compat/>
  <w:rsids>
    <w:rsidRoot w:val="008A57A5"/>
    <w:rsid w:val="000774ED"/>
    <w:rsid w:val="000939A9"/>
    <w:rsid w:val="001C2A32"/>
    <w:rsid w:val="0035473A"/>
    <w:rsid w:val="004F0260"/>
    <w:rsid w:val="0055096A"/>
    <w:rsid w:val="00804ABE"/>
    <w:rsid w:val="008103B9"/>
    <w:rsid w:val="0086275B"/>
    <w:rsid w:val="008A57A5"/>
    <w:rsid w:val="0096672D"/>
    <w:rsid w:val="00AA3C77"/>
    <w:rsid w:val="00B01F0B"/>
    <w:rsid w:val="00BA3470"/>
    <w:rsid w:val="00D83D6F"/>
    <w:rsid w:val="00E03A9F"/>
    <w:rsid w:val="00E33A1F"/>
    <w:rsid w:val="00F463AF"/>
    <w:rsid w:val="00FA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A57A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A57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5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profmebel24.ru/" TargetMode="External"/><Relationship Id="rId4" Type="http://schemas.openxmlformats.org/officeDocument/2006/relationships/hyperlink" Target="mailto:12_st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411</Words>
  <Characters>2343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dcterms:created xsi:type="dcterms:W3CDTF">2019-01-31T04:57:00Z</dcterms:created>
  <dcterms:modified xsi:type="dcterms:W3CDTF">2020-12-09T08:15:00Z</dcterms:modified>
</cp:coreProperties>
</file>